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91" w:rsidRPr="009B0791" w:rsidRDefault="009B0791" w:rsidP="009B0791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b/>
          <w:bCs/>
          <w:color w:val="1E73BE"/>
          <w:kern w:val="36"/>
          <w:sz w:val="54"/>
          <w:szCs w:val="54"/>
          <w:lang w:eastAsia="ru-RU"/>
        </w:rPr>
      </w:pPr>
      <w:r w:rsidRPr="009B0791">
        <w:rPr>
          <w:rFonts w:ascii="Arial" w:eastAsia="Times New Roman" w:hAnsi="Arial" w:cs="Arial"/>
          <w:b/>
          <w:bCs/>
          <w:color w:val="1E73BE"/>
          <w:kern w:val="36"/>
          <w:sz w:val="54"/>
          <w:szCs w:val="54"/>
          <w:lang w:eastAsia="ru-RU"/>
        </w:rPr>
        <w:t>О санатории</w:t>
      </w:r>
    </w:p>
    <w:p w:rsidR="009B0791" w:rsidRPr="009B0791" w:rsidRDefault="009B0791" w:rsidP="009B0791">
      <w:pPr>
        <w:shd w:val="clear" w:color="auto" w:fill="FFFFFF"/>
        <w:spacing w:before="180" w:after="180" w:line="240" w:lineRule="auto"/>
        <w:jc w:val="center"/>
        <w:outlineLvl w:val="2"/>
        <w:rPr>
          <w:rFonts w:ascii="Arial" w:eastAsia="Times New Roman" w:hAnsi="Arial" w:cs="Arial"/>
          <w:b/>
          <w:bCs/>
          <w:color w:val="1E73BE"/>
          <w:sz w:val="33"/>
          <w:szCs w:val="33"/>
          <w:lang w:eastAsia="ru-RU"/>
        </w:rPr>
      </w:pPr>
      <w:r w:rsidRPr="009B0791">
        <w:rPr>
          <w:rFonts w:ascii="Arial" w:eastAsia="Times New Roman" w:hAnsi="Arial" w:cs="Arial"/>
          <w:b/>
          <w:bCs/>
          <w:i/>
          <w:iCs/>
          <w:color w:val="99CC00"/>
          <w:sz w:val="33"/>
          <w:szCs w:val="33"/>
          <w:u w:val="single"/>
          <w:lang w:eastAsia="ru-RU"/>
        </w:rPr>
        <w:t xml:space="preserve">Муниципальное унитарное предприятие города Череповца </w:t>
      </w:r>
    </w:p>
    <w:p w:rsidR="009B0791" w:rsidRPr="009B0791" w:rsidRDefault="009B0791" w:rsidP="009B0791">
      <w:pPr>
        <w:shd w:val="clear" w:color="auto" w:fill="FFFFFF"/>
        <w:spacing w:before="180" w:after="180" w:line="240" w:lineRule="auto"/>
        <w:jc w:val="center"/>
        <w:outlineLvl w:val="2"/>
        <w:rPr>
          <w:rFonts w:ascii="Arial" w:eastAsia="Times New Roman" w:hAnsi="Arial" w:cs="Arial"/>
          <w:b/>
          <w:bCs/>
          <w:color w:val="1E73BE"/>
          <w:sz w:val="33"/>
          <w:szCs w:val="33"/>
          <w:lang w:eastAsia="ru-RU"/>
        </w:rPr>
      </w:pPr>
      <w:r w:rsidRPr="009B0791">
        <w:rPr>
          <w:rFonts w:ascii="Arial" w:eastAsia="Times New Roman" w:hAnsi="Arial" w:cs="Arial"/>
          <w:b/>
          <w:bCs/>
          <w:i/>
          <w:iCs/>
          <w:color w:val="99CC00"/>
          <w:sz w:val="33"/>
          <w:szCs w:val="33"/>
          <w:u w:val="single"/>
          <w:lang w:eastAsia="ru-RU"/>
        </w:rPr>
        <w:t xml:space="preserve">«Санаторий «Адонис» </w:t>
      </w:r>
    </w:p>
    <w:p w:rsidR="009B0791" w:rsidRPr="009B0791" w:rsidRDefault="009B0791" w:rsidP="009B0791">
      <w:pPr>
        <w:shd w:val="clear" w:color="auto" w:fill="FFFFFF"/>
        <w:spacing w:before="180" w:after="180" w:line="240" w:lineRule="auto"/>
        <w:jc w:val="both"/>
        <w:outlineLvl w:val="2"/>
        <w:rPr>
          <w:rFonts w:ascii="Arial" w:eastAsia="Times New Roman" w:hAnsi="Arial" w:cs="Arial"/>
          <w:b/>
          <w:bCs/>
          <w:color w:val="1E73BE"/>
          <w:sz w:val="33"/>
          <w:szCs w:val="33"/>
          <w:lang w:eastAsia="ru-RU"/>
        </w:rPr>
      </w:pPr>
      <w:r w:rsidRPr="009B0791">
        <w:rPr>
          <w:rFonts w:ascii="Arial" w:eastAsia="Times New Roman" w:hAnsi="Arial" w:cs="Arial"/>
          <w:b/>
          <w:bCs/>
          <w:i/>
          <w:iCs/>
          <w:color w:val="FF6600"/>
          <w:sz w:val="33"/>
          <w:szCs w:val="33"/>
          <w:lang w:eastAsia="ru-RU"/>
        </w:rPr>
        <w:t xml:space="preserve">приглашает взрослых и детей пройти курс обследования  и лечения, а также профилактики здоровья. К Вашим услугам консультации квалифицированных специалистов, лечебные ванны  и души, </w:t>
      </w:r>
      <w:proofErr w:type="spellStart"/>
      <w:r w:rsidRPr="009B0791">
        <w:rPr>
          <w:rFonts w:ascii="Arial" w:eastAsia="Times New Roman" w:hAnsi="Arial" w:cs="Arial"/>
          <w:b/>
          <w:bCs/>
          <w:i/>
          <w:iCs/>
          <w:color w:val="FF6600"/>
          <w:sz w:val="33"/>
          <w:szCs w:val="33"/>
          <w:lang w:eastAsia="ru-RU"/>
        </w:rPr>
        <w:t>физиопроцедуры</w:t>
      </w:r>
      <w:proofErr w:type="spellEnd"/>
      <w:r w:rsidRPr="009B0791">
        <w:rPr>
          <w:rFonts w:ascii="Arial" w:eastAsia="Times New Roman" w:hAnsi="Arial" w:cs="Arial"/>
          <w:b/>
          <w:bCs/>
          <w:i/>
          <w:iCs/>
          <w:color w:val="FF6600"/>
          <w:sz w:val="33"/>
          <w:szCs w:val="33"/>
          <w:lang w:eastAsia="ru-RU"/>
        </w:rPr>
        <w:t>, массажный кабинет и многое другое!</w:t>
      </w:r>
    </w:p>
    <w:p w:rsidR="009B0791" w:rsidRPr="009B0791" w:rsidRDefault="009B0791" w:rsidP="009B079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0791" w:rsidRPr="009B0791" w:rsidRDefault="009B0791" w:rsidP="009B0791">
      <w:pPr>
        <w:shd w:val="clear" w:color="auto" w:fill="FFFFFF"/>
        <w:spacing w:before="180" w:after="180" w:line="240" w:lineRule="auto"/>
        <w:outlineLvl w:val="2"/>
        <w:rPr>
          <w:rFonts w:ascii="Arial" w:eastAsia="Times New Roman" w:hAnsi="Arial" w:cs="Arial"/>
          <w:b/>
          <w:bCs/>
          <w:color w:val="1E73BE"/>
          <w:sz w:val="33"/>
          <w:szCs w:val="33"/>
          <w:lang w:eastAsia="ru-RU"/>
        </w:rPr>
      </w:pPr>
      <w:r w:rsidRPr="009B0791">
        <w:rPr>
          <w:rFonts w:ascii="Arial" w:eastAsia="Times New Roman" w:hAnsi="Arial" w:cs="Arial"/>
          <w:b/>
          <w:bCs/>
          <w:i/>
          <w:iCs/>
          <w:color w:val="3366FF"/>
          <w:sz w:val="33"/>
          <w:szCs w:val="33"/>
          <w:lang w:eastAsia="ru-RU"/>
        </w:rPr>
        <w:t>Мы всегда рады видеть Вас!</w:t>
      </w:r>
    </w:p>
    <w:p w:rsidR="009B0791" w:rsidRPr="009B0791" w:rsidRDefault="009B0791" w:rsidP="009B079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 «Адонис» расположен в благоприятной зеленой зоне города Череповца на берегу реки Шексны. Парковая зона санатория — 2,5 га. Санаторий круглогодичного пребывания. Санаторий оснащен современным медицинским оборудованием.</w:t>
      </w:r>
    </w:p>
    <w:p w:rsidR="009B0791" w:rsidRPr="009B0791" w:rsidRDefault="009B0791" w:rsidP="009B079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санатория находятся, футбольное и баскетбольное поле. По всей территории санатория проложены асфальтированные дорожки (терренкур), которые позволяют при любых погодных условиях совершать пешие прогулки.</w:t>
      </w:r>
    </w:p>
    <w:p w:rsidR="009B0791" w:rsidRPr="009B0791" w:rsidRDefault="009B0791" w:rsidP="009B079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Условия проживания: </w:t>
      </w:r>
    </w:p>
    <w:p w:rsidR="009B0791" w:rsidRPr="009B0791" w:rsidRDefault="009B0791" w:rsidP="009B079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Шестиэтажное здание, общей вместимостью 200 к/мест, с 1, 2-х местными номерами с выходом на балкон, со всеми удобствами (ТВ, холодильник, оборудованный </w:t>
      </w:r>
      <w:proofErr w:type="spellStart"/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</w:t>
      </w:r>
      <w:proofErr w:type="spellEnd"/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душевой кабиной).</w:t>
      </w:r>
    </w:p>
    <w:p w:rsidR="009B0791" w:rsidRPr="009B0791" w:rsidRDefault="009B0791" w:rsidP="009B079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Досуг:</w:t>
      </w:r>
    </w:p>
    <w:p w:rsidR="009B0791" w:rsidRPr="009B0791" w:rsidRDefault="009B0791" w:rsidP="009B079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санатории большой выбор </w:t>
      </w:r>
      <w:proofErr w:type="gramStart"/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развлечений</w:t>
      </w:r>
      <w:proofErr w:type="gramEnd"/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взрослых, так и для детей.</w:t>
      </w:r>
    </w:p>
    <w:p w:rsidR="009B0791" w:rsidRPr="009B0791" w:rsidRDefault="009B0791" w:rsidP="009B079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Культурно-массовая программа насыщенна музыкальными, развлекательными шоу и конкурсами, вечерами отдыха, несущими с собой смех и радость, что является одним из лучших лека</w:t>
      </w:r>
      <w:proofErr w:type="gramStart"/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дл</w:t>
      </w:r>
      <w:proofErr w:type="gramEnd"/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поднятия жизненного тонуса и укрепления здоровья.</w:t>
      </w:r>
    </w:p>
    <w:p w:rsidR="009B0791" w:rsidRPr="009B0791" w:rsidRDefault="009B0791" w:rsidP="009B079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 же способствуют занятия спортом: настольным теннисом, бильярдом, волейболом, футболом.</w:t>
      </w:r>
    </w:p>
    <w:p w:rsidR="009B0791" w:rsidRPr="009B0791" w:rsidRDefault="009B0791" w:rsidP="009B079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позаниматься в тренажерном зале, оборудованном </w:t>
      </w:r>
      <w:proofErr w:type="gramStart"/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кардиотренажерами</w:t>
      </w:r>
      <w:proofErr w:type="spellEnd"/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зимой совершить лыжные прогулки.</w:t>
      </w:r>
    </w:p>
    <w:p w:rsidR="009B0791" w:rsidRPr="009B0791" w:rsidRDefault="009B0791" w:rsidP="009B079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Питание: </w:t>
      </w:r>
    </w:p>
    <w:p w:rsidR="009B0791" w:rsidRPr="009B0791" w:rsidRDefault="009B0791" w:rsidP="009B079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 располагает просторной столовой на 200 посадочных мест, банкетным залом на 20 мест, где предлагает своим гостям 5-разовое диетическое питание.</w:t>
      </w:r>
    </w:p>
    <w:p w:rsidR="009B0791" w:rsidRPr="009B0791" w:rsidRDefault="009B0791" w:rsidP="009B079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размещения в санатории необходимо при себе иметь:</w:t>
      </w:r>
    </w:p>
    <w:p w:rsidR="009B0791" w:rsidRPr="009B0791" w:rsidRDefault="009B0791" w:rsidP="009B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</w:t>
      </w:r>
      <w:proofErr w:type="gramStart"/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рождении);</w:t>
      </w:r>
    </w:p>
    <w:p w:rsidR="009B0791" w:rsidRPr="009B0791" w:rsidRDefault="009B0791" w:rsidP="009B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полис;</w:t>
      </w:r>
    </w:p>
    <w:p w:rsidR="009B0791" w:rsidRPr="009B0791" w:rsidRDefault="009B0791" w:rsidP="009B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Санаторно-курортную карту;</w:t>
      </w:r>
    </w:p>
    <w:p w:rsidR="009B0791" w:rsidRPr="009B0791" w:rsidRDefault="009B0791" w:rsidP="009B0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прививках для детей.</w:t>
      </w:r>
    </w:p>
    <w:p w:rsidR="009B0791" w:rsidRPr="009B0791" w:rsidRDefault="009B0791" w:rsidP="009B079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91">
        <w:rPr>
          <w:rFonts w:ascii="Times New Roman" w:eastAsia="Times New Roman" w:hAnsi="Times New Roman" w:cs="Times New Roman"/>
          <w:noProof/>
          <w:color w:val="1E73BE"/>
          <w:sz w:val="24"/>
          <w:szCs w:val="24"/>
          <w:lang w:eastAsia="ru-RU"/>
        </w:rPr>
        <w:drawing>
          <wp:inline distT="0" distB="0" distL="0" distR="0" wp14:anchorId="565223D1" wp14:editId="2834DFC5">
            <wp:extent cx="4762500" cy="6572250"/>
            <wp:effectExtent l="0" t="0" r="0" b="0"/>
            <wp:docPr id="1" name="Рисунок 1" descr="диплом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плом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91" w:rsidRPr="009B0791" w:rsidRDefault="009B0791" w:rsidP="009B079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 путевки можно произвести: по телефону   8(8202) 26-96-33,</w:t>
      </w:r>
    </w:p>
    <w:p w:rsidR="009B0791" w:rsidRPr="009B0791" w:rsidRDefault="009B0791" w:rsidP="009B079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оформить заявку по факсу   8(8202) 26-36-31 или по электронной почте sanadonis@mail.ru</w:t>
      </w:r>
    </w:p>
    <w:p w:rsidR="009B0791" w:rsidRPr="009B0791" w:rsidRDefault="009B0791" w:rsidP="009B079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Администратор   8(8202) 28-95-20, </w:t>
      </w:r>
    </w:p>
    <w:p w:rsidR="009B0791" w:rsidRPr="009B0791" w:rsidRDefault="009B0791" w:rsidP="009B079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в контакте: </w:t>
      </w:r>
      <w:hyperlink r:id="rId8" w:history="1">
        <w:r w:rsidRPr="009B0791">
          <w:rPr>
            <w:rFonts w:ascii="Times New Roman" w:eastAsia="Times New Roman" w:hAnsi="Times New Roman" w:cs="Times New Roman"/>
            <w:b/>
            <w:bCs/>
            <w:color w:val="1E73BE"/>
            <w:sz w:val="24"/>
            <w:szCs w:val="24"/>
            <w:u w:val="single"/>
            <w:lang w:eastAsia="ru-RU"/>
          </w:rPr>
          <w:t>http://vk.com/sanadonis</w:t>
        </w:r>
      </w:hyperlink>
    </w:p>
    <w:p w:rsidR="009B0791" w:rsidRPr="009B0791" w:rsidRDefault="009B0791" w:rsidP="009B0791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91">
        <w:rPr>
          <w:rFonts w:ascii="Times New Roman" w:eastAsia="Times New Roman" w:hAnsi="Times New Roman" w:cs="Times New Roman"/>
          <w:noProof/>
          <w:color w:val="1E73BE"/>
          <w:sz w:val="24"/>
          <w:szCs w:val="24"/>
          <w:lang w:eastAsia="ru-RU"/>
        </w:rPr>
        <w:drawing>
          <wp:inline distT="0" distB="0" distL="0" distR="0" wp14:anchorId="55D26735" wp14:editId="03CE3E91">
            <wp:extent cx="3190875" cy="942975"/>
            <wp:effectExtent l="0" t="0" r="9525" b="9525"/>
            <wp:docPr id="2" name="Рисунок 2" descr="gosuslugi3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suslugi3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91" w:rsidRPr="009B0791" w:rsidRDefault="009B0791" w:rsidP="009B0791">
      <w:pPr>
        <w:shd w:val="clear" w:color="auto" w:fill="1E73BE"/>
        <w:spacing w:after="0" w:line="240" w:lineRule="auto"/>
        <w:jc w:val="center"/>
        <w:rPr>
          <w:rFonts w:ascii="Times New Roman" w:eastAsia="Times New Roman" w:hAnsi="Times New Roman" w:cs="Times New Roman"/>
          <w:color w:val="EEEEEE"/>
          <w:sz w:val="24"/>
          <w:szCs w:val="24"/>
          <w:lang w:eastAsia="ru-RU"/>
        </w:rPr>
      </w:pPr>
      <w:hyperlink r:id="rId11" w:history="1">
        <w:r w:rsidRPr="009B0791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 xml:space="preserve">Сайт работает на </w:t>
        </w:r>
        <w:proofErr w:type="spellStart"/>
        <w:r w:rsidRPr="009B0791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WordPress</w:t>
        </w:r>
        <w:proofErr w:type="spellEnd"/>
      </w:hyperlink>
      <w:r w:rsidRPr="009B0791">
        <w:rPr>
          <w:rFonts w:ascii="Times New Roman" w:eastAsia="Times New Roman" w:hAnsi="Times New Roman" w:cs="Times New Roman"/>
          <w:color w:val="EEEEEE"/>
          <w:sz w:val="24"/>
          <w:szCs w:val="24"/>
          <w:lang w:eastAsia="ru-RU"/>
        </w:rPr>
        <w:t xml:space="preserve"> тема от </w:t>
      </w:r>
      <w:hyperlink r:id="rId12" w:history="1">
        <w:r w:rsidRPr="009B0791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 xml:space="preserve">WP </w:t>
        </w:r>
        <w:proofErr w:type="spellStart"/>
        <w:r w:rsidRPr="009B0791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ru-RU"/>
          </w:rPr>
          <w:t>Blogs</w:t>
        </w:r>
        <w:proofErr w:type="spellEnd"/>
      </w:hyperlink>
      <w:r w:rsidRPr="009B0791">
        <w:rPr>
          <w:rFonts w:ascii="Times New Roman" w:eastAsia="Times New Roman" w:hAnsi="Times New Roman" w:cs="Times New Roman"/>
          <w:color w:val="EEEEEE"/>
          <w:sz w:val="24"/>
          <w:szCs w:val="24"/>
          <w:lang w:eastAsia="ru-RU"/>
        </w:rPr>
        <w:t xml:space="preserve"> </w:t>
      </w:r>
    </w:p>
    <w:p w:rsidR="009B0791" w:rsidRPr="009B0791" w:rsidRDefault="009B0791" w:rsidP="009B0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91">
        <w:rPr>
          <w:rFonts w:ascii="Times New Roman" w:eastAsia="Times New Roman" w:hAnsi="Times New Roman" w:cs="Times New Roman"/>
          <w:color w:val="EEEEEE"/>
          <w:sz w:val="24"/>
          <w:szCs w:val="24"/>
          <w:lang w:eastAsia="ru-RU"/>
        </w:rPr>
        <w:pict/>
      </w:r>
      <w:r w:rsidRPr="009B0791">
        <w:rPr>
          <w:rFonts w:ascii="Times New Roman" w:eastAsia="Times New Roman" w:hAnsi="Times New Roman" w:cs="Times New Roman"/>
          <w:color w:val="EEEEEE"/>
          <w:sz w:val="24"/>
          <w:szCs w:val="24"/>
          <w:lang w:eastAsia="ru-RU"/>
        </w:rPr>
        <w:pict/>
      </w:r>
      <w:r w:rsidRPr="009B0791">
        <w:rPr>
          <w:rFonts w:ascii="Times New Roman" w:eastAsia="Times New Roman" w:hAnsi="Times New Roman" w:cs="Times New Roman"/>
          <w:color w:val="EEEEEE"/>
          <w:sz w:val="24"/>
          <w:szCs w:val="24"/>
          <w:lang w:eastAsia="ru-RU"/>
        </w:rPr>
        <w:pict/>
      </w:r>
      <w:r w:rsidRPr="009B0791">
        <w:rPr>
          <w:rFonts w:ascii="Times New Roman" w:eastAsia="Times New Roman" w:hAnsi="Times New Roman" w:cs="Times New Roman"/>
          <w:color w:val="EEEEEE"/>
          <w:sz w:val="24"/>
          <w:szCs w:val="24"/>
          <w:lang w:eastAsia="ru-RU"/>
        </w:rPr>
        <w:pict/>
      </w:r>
      <w:r w:rsidRPr="009B0791">
        <w:rPr>
          <w:rFonts w:ascii="Times New Roman" w:eastAsia="Times New Roman" w:hAnsi="Times New Roman" w:cs="Times New Roman"/>
          <w:color w:val="EEEEEE"/>
          <w:sz w:val="24"/>
          <w:szCs w:val="24"/>
          <w:lang w:eastAsia="ru-RU"/>
        </w:rPr>
        <w:pict/>
      </w:r>
      <w:r w:rsidRPr="009B0791">
        <w:rPr>
          <w:rFonts w:ascii="Times New Roman" w:eastAsia="Times New Roman" w:hAnsi="Times New Roman" w:cs="Times New Roman"/>
          <w:color w:val="EEEEEE"/>
          <w:sz w:val="24"/>
          <w:szCs w:val="24"/>
          <w:lang w:eastAsia="ru-RU"/>
        </w:rPr>
        <w:pict/>
      </w:r>
      <w:r w:rsidRPr="009B0791">
        <w:rPr>
          <w:rFonts w:ascii="Times New Roman" w:eastAsia="Times New Roman" w:hAnsi="Times New Roman" w:cs="Times New Roman"/>
          <w:color w:val="EEEEEE"/>
          <w:sz w:val="24"/>
          <w:szCs w:val="24"/>
          <w:lang w:eastAsia="ru-RU"/>
        </w:rPr>
        <w:pict/>
      </w:r>
      <w:r w:rsidRPr="009B0791">
        <w:rPr>
          <w:rFonts w:ascii="Times New Roman" w:eastAsia="Times New Roman" w:hAnsi="Times New Roman" w:cs="Times New Roman"/>
          <w:color w:val="EEEEEE"/>
          <w:sz w:val="24"/>
          <w:szCs w:val="24"/>
          <w:lang w:eastAsia="ru-RU"/>
        </w:rPr>
        <w:pict/>
      </w:r>
      <w:r w:rsidRPr="009B0791">
        <w:rPr>
          <w:rFonts w:ascii="Times New Roman" w:eastAsia="Times New Roman" w:hAnsi="Times New Roman" w:cs="Times New Roman"/>
          <w:color w:val="EEEEEE"/>
          <w:sz w:val="24"/>
          <w:szCs w:val="24"/>
          <w:lang w:eastAsia="ru-RU"/>
        </w:rPr>
        <w:pict/>
      </w:r>
      <w:r w:rsidRPr="009B0791">
        <w:rPr>
          <w:rFonts w:ascii="Times New Roman" w:eastAsia="Times New Roman" w:hAnsi="Times New Roman" w:cs="Times New Roman"/>
          <w:color w:val="EEEEEE"/>
          <w:sz w:val="24"/>
          <w:szCs w:val="24"/>
          <w:lang w:eastAsia="ru-RU"/>
        </w:rPr>
        <w:pict/>
      </w:r>
      <w:r w:rsidRPr="009B0791">
        <w:rPr>
          <w:rFonts w:ascii="Times New Roman" w:eastAsia="Times New Roman" w:hAnsi="Times New Roman" w:cs="Times New Roman"/>
          <w:color w:val="EEEEEE"/>
          <w:sz w:val="24"/>
          <w:szCs w:val="24"/>
          <w:lang w:eastAsia="ru-RU"/>
        </w:rPr>
        <w:pict/>
      </w:r>
      <w:r w:rsidRPr="009B0791">
        <w:rPr>
          <w:rFonts w:ascii="Times New Roman" w:eastAsia="Times New Roman" w:hAnsi="Times New Roman" w:cs="Times New Roman"/>
          <w:color w:val="EEEEEE"/>
          <w:sz w:val="24"/>
          <w:szCs w:val="24"/>
          <w:lang w:eastAsia="ru-RU"/>
        </w:rPr>
        <w:pict/>
      </w:r>
    </w:p>
    <w:p w:rsidR="00F273B4" w:rsidRDefault="00F273B4">
      <w:bookmarkStart w:id="0" w:name="_GoBack"/>
      <w:bookmarkEnd w:id="0"/>
    </w:p>
    <w:sectPr w:rsidR="00F2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56ED"/>
    <w:multiLevelType w:val="multilevel"/>
    <w:tmpl w:val="FE6C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F5"/>
    <w:rsid w:val="005F1FF5"/>
    <w:rsid w:val="009B0791"/>
    <w:rsid w:val="00F2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584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89635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448661">
              <w:marLeft w:val="0"/>
              <w:marRight w:val="0"/>
              <w:marTop w:val="0"/>
              <w:marBottom w:val="0"/>
              <w:divBdr>
                <w:top w:val="single" w:sz="6" w:space="2" w:color="999999"/>
                <w:left w:val="none" w:sz="0" w:space="0" w:color="auto"/>
                <w:bottom w:val="single" w:sz="6" w:space="2" w:color="999999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anadoni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&#1089;&#1072;&#1085;&#1072;&#1090;&#1086;&#1088;&#1080;&#1081;-&#1072;&#1076;&#1086;&#1085;&#1080;&#1089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2;&#1085;&#1072;&#1090;&#1086;&#1088;&#1080;&#1081;-&#1072;&#1076;&#1086;&#1085;&#1080;&#1089;.&#1088;&#1092;/wp-content/uploads/2011/05/%D0%B4%D0%B8%D0%BF%D0%BB%D0%BE%D0%BC-e1416557471296.jpg" TargetMode="External"/><Relationship Id="rId11" Type="http://schemas.openxmlformats.org/officeDocument/2006/relationships/hyperlink" Target="http://wordpress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gosuslugi35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2020-02-17T08:51:00Z</dcterms:created>
  <dcterms:modified xsi:type="dcterms:W3CDTF">2020-02-17T08:52:00Z</dcterms:modified>
</cp:coreProperties>
</file>