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C" w:rsidRDefault="004A171C" w:rsidP="004A171C">
      <w:pPr>
        <w:jc w:val="center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П</w:t>
      </w:r>
      <w:r>
        <w:rPr>
          <w:b/>
          <w:bCs/>
        </w:rPr>
        <w:t>рограмм</w:t>
      </w:r>
      <w:r>
        <w:rPr>
          <w:b/>
          <w:bCs/>
        </w:rPr>
        <w:t>ы</w:t>
      </w:r>
      <w:r>
        <w:rPr>
          <w:b/>
          <w:bCs/>
        </w:rPr>
        <w:t xml:space="preserve"> ДПО</w:t>
      </w:r>
    </w:p>
    <w:p w:rsidR="004A171C" w:rsidRPr="009D1F41" w:rsidRDefault="004A171C" w:rsidP="004A171C">
      <w:pPr>
        <w:jc w:val="center"/>
        <w:rPr>
          <w:b/>
        </w:rPr>
      </w:pPr>
      <w:r>
        <w:rPr>
          <w:b/>
          <w:bCs/>
        </w:rPr>
        <w:t xml:space="preserve">Учебного центра </w:t>
      </w:r>
      <w:r w:rsidRPr="009D1F41">
        <w:rPr>
          <w:b/>
          <w:bCs/>
        </w:rPr>
        <w:t xml:space="preserve">Союза </w:t>
      </w:r>
      <w:r w:rsidRPr="009D1F41">
        <w:rPr>
          <w:b/>
        </w:rPr>
        <w:t>Вологодская торгово-промышленная палата</w:t>
      </w:r>
    </w:p>
    <w:p w:rsidR="004A171C" w:rsidRPr="009D1F41" w:rsidRDefault="004A171C" w:rsidP="004A171C">
      <w:pPr>
        <w:jc w:val="center"/>
        <w:rPr>
          <w:b/>
        </w:rPr>
      </w:pPr>
      <w:r w:rsidRPr="009D1F41">
        <w:rPr>
          <w:b/>
        </w:rPr>
        <w:t>с «</w:t>
      </w:r>
      <w:r>
        <w:rPr>
          <w:b/>
        </w:rPr>
        <w:t>01</w:t>
      </w:r>
      <w:r w:rsidRPr="009D1F41">
        <w:rPr>
          <w:b/>
        </w:rPr>
        <w:t xml:space="preserve">» </w:t>
      </w:r>
      <w:r>
        <w:rPr>
          <w:b/>
        </w:rPr>
        <w:t>января</w:t>
      </w:r>
      <w:r w:rsidRPr="009D1F41">
        <w:rPr>
          <w:b/>
        </w:rPr>
        <w:t xml:space="preserve"> 20</w:t>
      </w:r>
      <w:r>
        <w:rPr>
          <w:b/>
        </w:rPr>
        <w:t>1</w:t>
      </w:r>
      <w:r>
        <w:rPr>
          <w:b/>
        </w:rPr>
        <w:t>9</w:t>
      </w:r>
      <w:r w:rsidRPr="009D1F41">
        <w:rPr>
          <w:b/>
        </w:rPr>
        <w:t xml:space="preserve"> года</w:t>
      </w:r>
    </w:p>
    <w:p w:rsidR="004A171C" w:rsidRPr="00D270F8" w:rsidRDefault="004A171C" w:rsidP="004A171C">
      <w:pPr>
        <w:jc w:val="center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701"/>
        <w:gridCol w:w="1843"/>
      </w:tblGrid>
      <w:tr w:rsidR="004A171C" w:rsidRPr="009D1F41" w:rsidTr="00A04923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A171C" w:rsidRPr="00DF15B5" w:rsidRDefault="004A171C" w:rsidP="00A04923">
            <w:pPr>
              <w:jc w:val="center"/>
              <w:rPr>
                <w:b/>
                <w:sz w:val="22"/>
                <w:szCs w:val="22"/>
              </w:rPr>
            </w:pPr>
            <w:r w:rsidRPr="00DF15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4A171C" w:rsidRPr="00CF36DE" w:rsidRDefault="004A171C" w:rsidP="00A04923">
            <w:pPr>
              <w:jc w:val="center"/>
              <w:rPr>
                <w:b/>
                <w:sz w:val="22"/>
                <w:szCs w:val="22"/>
              </w:rPr>
            </w:pPr>
            <w:r w:rsidRPr="00CF36DE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A171C" w:rsidRPr="00DF15B5" w:rsidRDefault="004A171C" w:rsidP="00A04923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  <w:r w:rsidRPr="00DF15B5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 xml:space="preserve"> (руб.)</w:t>
            </w:r>
          </w:p>
        </w:tc>
      </w:tr>
      <w:tr w:rsidR="004A171C" w:rsidRPr="009D1F41" w:rsidTr="00A04923">
        <w:trPr>
          <w:tblHeader/>
        </w:trPr>
        <w:tc>
          <w:tcPr>
            <w:tcW w:w="567" w:type="dxa"/>
            <w:vMerge/>
            <w:shd w:val="clear" w:color="auto" w:fill="auto"/>
          </w:tcPr>
          <w:p w:rsidR="004A171C" w:rsidRPr="00DF15B5" w:rsidRDefault="004A171C" w:rsidP="00A04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A171C" w:rsidRPr="00DF15B5" w:rsidRDefault="004A171C" w:rsidP="00A04923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  <w:r w:rsidRPr="00DF15B5">
              <w:rPr>
                <w:b/>
                <w:sz w:val="22"/>
                <w:szCs w:val="22"/>
              </w:rPr>
              <w:t>Для членов ВТПП</w:t>
            </w:r>
          </w:p>
        </w:tc>
        <w:tc>
          <w:tcPr>
            <w:tcW w:w="1843" w:type="dxa"/>
            <w:shd w:val="clear" w:color="auto" w:fill="auto"/>
          </w:tcPr>
          <w:p w:rsidR="004A171C" w:rsidRPr="00DF15B5" w:rsidRDefault="004A171C" w:rsidP="00A04923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  <w:r w:rsidRPr="00DF15B5">
              <w:rPr>
                <w:b/>
                <w:sz w:val="22"/>
                <w:szCs w:val="22"/>
              </w:rPr>
              <w:t>Для других организаций</w:t>
            </w:r>
          </w:p>
        </w:tc>
      </w:tr>
      <w:tr w:rsidR="004A171C" w:rsidRPr="009D1F41" w:rsidTr="00A04923">
        <w:tc>
          <w:tcPr>
            <w:tcW w:w="567" w:type="dxa"/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B00DA">
              <w:rPr>
                <w:b/>
                <w:bCs/>
                <w:sz w:val="22"/>
                <w:szCs w:val="22"/>
              </w:rPr>
              <w:t>1</w:t>
            </w:r>
            <w:r w:rsidRPr="009D1F4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/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 xml:space="preserve">Руководитель организации социального обслуживания </w:t>
            </w:r>
          </w:p>
          <w:p w:rsidR="004A171C" w:rsidRPr="00CF36DE" w:rsidRDefault="004A171C" w:rsidP="00A04923">
            <w:pPr>
              <w:jc w:val="both"/>
              <w:rPr>
                <w:b/>
                <w:bCs/>
                <w:sz w:val="22"/>
                <w:szCs w:val="22"/>
              </w:rPr>
            </w:pPr>
            <w:r w:rsidRPr="00CF36DE">
              <w:rPr>
                <w:bCs/>
                <w:sz w:val="22"/>
                <w:szCs w:val="22"/>
              </w:rPr>
              <w:t>(повышение квалификации,  72 ак.ч., заочное обучение).</w:t>
            </w:r>
          </w:p>
        </w:tc>
        <w:tc>
          <w:tcPr>
            <w:tcW w:w="1701" w:type="dxa"/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4 200=00</w:t>
            </w:r>
          </w:p>
        </w:tc>
        <w:tc>
          <w:tcPr>
            <w:tcW w:w="1843" w:type="dxa"/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4 200=00</w:t>
            </w:r>
          </w:p>
        </w:tc>
      </w:tr>
      <w:tr w:rsidR="004A171C" w:rsidRPr="00A36DCF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A36DCF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 w:rsidRPr="00A36DC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 xml:space="preserve">Специалист по выставочной деятельности в сфере торгово-промышленных выставок </w:t>
            </w:r>
            <w:r w:rsidRPr="00CF36DE">
              <w:rPr>
                <w:bCs/>
                <w:sz w:val="22"/>
                <w:szCs w:val="22"/>
              </w:rPr>
              <w:t>(повышение квалификации, 16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A36DCF" w:rsidRDefault="004A171C" w:rsidP="00A04923">
            <w:pPr>
              <w:jc w:val="center"/>
              <w:rPr>
                <w:sz w:val="22"/>
                <w:szCs w:val="22"/>
              </w:rPr>
            </w:pPr>
            <w:r w:rsidRPr="00A36DCF">
              <w:rPr>
                <w:sz w:val="22"/>
                <w:szCs w:val="22"/>
              </w:rPr>
              <w:t>4.200=00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A36DCF" w:rsidRDefault="004A171C" w:rsidP="00A04923">
            <w:pPr>
              <w:jc w:val="center"/>
              <w:rPr>
                <w:sz w:val="22"/>
                <w:szCs w:val="22"/>
              </w:rPr>
            </w:pPr>
            <w:r w:rsidRPr="00A36DCF">
              <w:rPr>
                <w:sz w:val="22"/>
                <w:szCs w:val="22"/>
              </w:rPr>
              <w:t>4.200=00</w:t>
            </w:r>
          </w:p>
        </w:tc>
      </w:tr>
      <w:tr w:rsidR="004A171C" w:rsidRPr="009D1F41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9D1F4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/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>Администратор гостиницы и иных средств размещений</w:t>
            </w:r>
          </w:p>
          <w:p w:rsidR="004A171C" w:rsidRPr="00CF36DE" w:rsidRDefault="004A171C" w:rsidP="00A04923">
            <w:pPr>
              <w:jc w:val="both"/>
              <w:rPr>
                <w:b/>
                <w:bCs/>
                <w:sz w:val="22"/>
                <w:szCs w:val="22"/>
              </w:rPr>
            </w:pPr>
            <w:r w:rsidRPr="00CF36DE">
              <w:rPr>
                <w:bCs/>
                <w:sz w:val="22"/>
                <w:szCs w:val="22"/>
              </w:rPr>
              <w:t>(профессиональная переподготовка,  270 ак.ч, очно-заочное обучение, прохождение практики в организациях г. Вологда)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14 300=00</w:t>
            </w:r>
          </w:p>
        </w:tc>
      </w:tr>
      <w:tr w:rsidR="004A171C" w:rsidRPr="00EC574E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EC574E" w:rsidRDefault="004A171C" w:rsidP="00A04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C574E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 xml:space="preserve">Повышение квалификации персонала службы приема и размещения гостиниц </w:t>
            </w:r>
            <w:r w:rsidRPr="00CF36DE">
              <w:rPr>
                <w:bCs/>
                <w:sz w:val="22"/>
                <w:szCs w:val="22"/>
              </w:rPr>
              <w:t>(повышение квалификации, 72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EC574E" w:rsidRDefault="004A171C" w:rsidP="00A04923">
            <w:pPr>
              <w:jc w:val="center"/>
            </w:pPr>
            <w:r>
              <w:t>6.700=00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EC574E" w:rsidRDefault="004A171C" w:rsidP="00A04923">
            <w:pPr>
              <w:jc w:val="center"/>
            </w:pPr>
            <w:r>
              <w:t>7.400=00</w:t>
            </w:r>
          </w:p>
        </w:tc>
      </w:tr>
      <w:tr w:rsidR="004A171C" w:rsidRPr="00EC574E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Default="004A171C" w:rsidP="00A04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/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 xml:space="preserve">Руководитель (управляющий) гостиничного комплекса </w:t>
            </w:r>
            <w:r w:rsidRPr="00CF36DE">
              <w:rPr>
                <w:bCs/>
                <w:sz w:val="22"/>
                <w:szCs w:val="22"/>
              </w:rPr>
              <w:t>(повышение квалификации, 72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EC574E" w:rsidRDefault="004A171C" w:rsidP="00A04923">
            <w:pPr>
              <w:jc w:val="center"/>
            </w:pPr>
            <w:r>
              <w:t>6.700=00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EC574E" w:rsidRDefault="004A171C" w:rsidP="00A04923">
            <w:pPr>
              <w:jc w:val="center"/>
            </w:pPr>
            <w:r>
              <w:t>7.400=00</w:t>
            </w:r>
          </w:p>
        </w:tc>
      </w:tr>
      <w:tr w:rsidR="004A171C" w:rsidRPr="009D1F41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 xml:space="preserve">Управление государственными и муниципальными закупками </w:t>
            </w:r>
            <w:r w:rsidRPr="00CF36DE">
              <w:rPr>
                <w:bCs/>
                <w:sz w:val="22"/>
                <w:szCs w:val="22"/>
              </w:rPr>
              <w:t>(повышение квалификации, 40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6 200=00</w:t>
            </w:r>
          </w:p>
        </w:tc>
      </w:tr>
      <w:tr w:rsidR="004A171C" w:rsidRPr="009D1F41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 xml:space="preserve">Управление государственными и муниципальными закупками </w:t>
            </w:r>
            <w:r w:rsidRPr="00CF36DE">
              <w:rPr>
                <w:bCs/>
                <w:sz w:val="22"/>
                <w:szCs w:val="22"/>
              </w:rPr>
              <w:t>(повышение квалификации, 108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11 800=00</w:t>
            </w:r>
          </w:p>
        </w:tc>
      </w:tr>
      <w:tr w:rsidR="004A171C" w:rsidRPr="009D1F41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 xml:space="preserve">Управление государственными и муниципальными закупками </w:t>
            </w:r>
            <w:r w:rsidRPr="00CF36DE">
              <w:rPr>
                <w:bCs/>
                <w:sz w:val="22"/>
                <w:szCs w:val="22"/>
              </w:rPr>
              <w:t>(профессиональная переподготовка, 270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30 000=00</w:t>
            </w:r>
          </w:p>
        </w:tc>
      </w:tr>
      <w:tr w:rsidR="004A171C" w:rsidRPr="00A36DCF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A36DCF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 xml:space="preserve">Управление государственными и муниципальными закупками </w:t>
            </w:r>
            <w:r w:rsidRPr="00CF36DE">
              <w:rPr>
                <w:bCs/>
                <w:sz w:val="22"/>
                <w:szCs w:val="22"/>
              </w:rPr>
              <w:t>(повышение квалификации, 72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A36DCF" w:rsidRDefault="004A171C" w:rsidP="00A04923">
            <w:pPr>
              <w:jc w:val="center"/>
              <w:rPr>
                <w:sz w:val="22"/>
                <w:szCs w:val="22"/>
              </w:rPr>
            </w:pPr>
            <w:r w:rsidRPr="00A36DCF">
              <w:rPr>
                <w:sz w:val="22"/>
                <w:szCs w:val="22"/>
              </w:rPr>
              <w:t>6.700=00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A36DCF" w:rsidRDefault="004A171C" w:rsidP="00A04923">
            <w:pPr>
              <w:jc w:val="center"/>
              <w:rPr>
                <w:sz w:val="22"/>
                <w:szCs w:val="22"/>
              </w:rPr>
            </w:pPr>
            <w:r w:rsidRPr="00A36DCF">
              <w:rPr>
                <w:sz w:val="22"/>
                <w:szCs w:val="22"/>
              </w:rPr>
              <w:t>6.700=00</w:t>
            </w:r>
          </w:p>
        </w:tc>
      </w:tr>
      <w:tr w:rsidR="004A171C" w:rsidRPr="009D1F41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/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>Специалист по управлению многоквартирным домом</w:t>
            </w:r>
          </w:p>
          <w:p w:rsidR="004A171C" w:rsidRPr="00CF36DE" w:rsidRDefault="004A171C" w:rsidP="00A04923">
            <w:pPr>
              <w:jc w:val="both"/>
              <w:rPr>
                <w:bCs/>
                <w:sz w:val="22"/>
                <w:szCs w:val="22"/>
              </w:rPr>
            </w:pPr>
            <w:r w:rsidRPr="00CF36DE">
              <w:rPr>
                <w:bCs/>
                <w:sz w:val="22"/>
                <w:szCs w:val="22"/>
              </w:rPr>
              <w:t>(повышение квалификации, 108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11 200=00</w:t>
            </w:r>
          </w:p>
        </w:tc>
      </w:tr>
      <w:tr w:rsidR="004A171C" w:rsidRPr="009D1F41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/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>Специалист по управлению многоквартирным домом</w:t>
            </w:r>
          </w:p>
          <w:p w:rsidR="004A171C" w:rsidRPr="00CF36DE" w:rsidRDefault="004A171C" w:rsidP="00A04923">
            <w:pPr>
              <w:jc w:val="both"/>
              <w:rPr>
                <w:bCs/>
                <w:sz w:val="22"/>
                <w:szCs w:val="22"/>
              </w:rPr>
            </w:pPr>
            <w:r w:rsidRPr="00CF36DE">
              <w:rPr>
                <w:bCs/>
                <w:sz w:val="22"/>
                <w:szCs w:val="22"/>
              </w:rPr>
              <w:t>(профессиональная переподготовка, 270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18 700=00</w:t>
            </w:r>
          </w:p>
        </w:tc>
      </w:tr>
      <w:tr w:rsidR="004A171C" w:rsidRPr="009D1F41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 xml:space="preserve">Разработка и внедрение системы менеджмента качества на предприятии </w:t>
            </w:r>
            <w:r w:rsidRPr="00CF36DE">
              <w:rPr>
                <w:bCs/>
                <w:sz w:val="22"/>
                <w:szCs w:val="22"/>
              </w:rPr>
              <w:t>(повышение квалификации, 72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6 400=00</w:t>
            </w:r>
          </w:p>
        </w:tc>
      </w:tr>
      <w:tr w:rsidR="004A171C" w:rsidRPr="009D1F41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 xml:space="preserve">Разработка и внедрение системы менеджмента качества на предприятии </w:t>
            </w:r>
            <w:r w:rsidRPr="00CF36DE">
              <w:rPr>
                <w:bCs/>
                <w:sz w:val="22"/>
                <w:szCs w:val="22"/>
              </w:rPr>
              <w:t>(профессиональная переподготовка,  250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18 700=00</w:t>
            </w:r>
          </w:p>
        </w:tc>
      </w:tr>
      <w:tr w:rsidR="004A171C" w:rsidRPr="009D1F41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 xml:space="preserve">Внутренний аудит системы менеджмента качества </w:t>
            </w:r>
            <w:r w:rsidRPr="00CF36DE">
              <w:rPr>
                <w:bCs/>
                <w:sz w:val="22"/>
                <w:szCs w:val="22"/>
              </w:rPr>
              <w:t>(повышение квалификации,  72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5 400=00</w:t>
            </w:r>
          </w:p>
        </w:tc>
      </w:tr>
      <w:tr w:rsidR="004A171C" w:rsidRPr="009D1F41" w:rsidTr="00A04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CF36DE" w:rsidRDefault="004A171C" w:rsidP="00A04923">
            <w:pPr>
              <w:jc w:val="both"/>
              <w:rPr>
                <w:b/>
                <w:bCs/>
                <w:sz w:val="22"/>
                <w:szCs w:val="22"/>
              </w:rPr>
            </w:pPr>
            <w:r w:rsidRPr="00CF36DE">
              <w:rPr>
                <w:b/>
                <w:bCs/>
                <w:sz w:val="22"/>
                <w:szCs w:val="22"/>
              </w:rPr>
              <w:t>Управление процессами качества на предприятии</w:t>
            </w:r>
          </w:p>
          <w:p w:rsidR="004A171C" w:rsidRPr="00CF36DE" w:rsidRDefault="004A171C" w:rsidP="00A04923">
            <w:pPr>
              <w:jc w:val="both"/>
              <w:rPr>
                <w:bCs/>
                <w:sz w:val="22"/>
                <w:szCs w:val="22"/>
              </w:rPr>
            </w:pPr>
            <w:r w:rsidRPr="00CF36DE">
              <w:rPr>
                <w:bCs/>
                <w:sz w:val="22"/>
                <w:szCs w:val="22"/>
              </w:rPr>
              <w:t>(повышение квалификации,  72 ак. ч., очно-заочное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4 200=00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C" w:rsidRPr="009D1F41" w:rsidRDefault="004A171C" w:rsidP="00A0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5 400=00</w:t>
            </w:r>
          </w:p>
        </w:tc>
      </w:tr>
    </w:tbl>
    <w:p w:rsidR="004A171C" w:rsidRDefault="004A171C" w:rsidP="004A171C">
      <w:pPr>
        <w:rPr>
          <w:b/>
          <w:sz w:val="20"/>
          <w:szCs w:val="20"/>
        </w:rPr>
      </w:pPr>
    </w:p>
    <w:p w:rsidR="004A171C" w:rsidRDefault="004A171C" w:rsidP="004A171C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Примечание:</w:t>
      </w:r>
    </w:p>
    <w:p w:rsidR="004A171C" w:rsidRDefault="004A171C" w:rsidP="004A171C">
      <w:pPr>
        <w:rPr>
          <w:sz w:val="20"/>
          <w:szCs w:val="20"/>
        </w:rPr>
      </w:pPr>
      <w:r>
        <w:rPr>
          <w:sz w:val="20"/>
          <w:szCs w:val="20"/>
        </w:rPr>
        <w:t>1. Перечисленные услуги НДС не облагаются.</w:t>
      </w:r>
    </w:p>
    <w:p w:rsidR="004A171C" w:rsidRDefault="004A171C" w:rsidP="004A171C">
      <w:pPr>
        <w:rPr>
          <w:sz w:val="20"/>
          <w:szCs w:val="20"/>
        </w:rPr>
      </w:pPr>
      <w:r>
        <w:rPr>
          <w:sz w:val="20"/>
          <w:szCs w:val="20"/>
        </w:rPr>
        <w:t>2. ВТПП при необходимости может вести расчеты по договорным ценам.</w:t>
      </w:r>
    </w:p>
    <w:p w:rsidR="004A171C" w:rsidRDefault="004A171C" w:rsidP="004A171C">
      <w:pPr>
        <w:rPr>
          <w:b/>
          <w:sz w:val="20"/>
          <w:szCs w:val="20"/>
        </w:rPr>
      </w:pPr>
    </w:p>
    <w:p w:rsidR="004A171C" w:rsidRPr="009D1F41" w:rsidRDefault="004A171C" w:rsidP="004A171C">
      <w:pPr>
        <w:rPr>
          <w:i/>
        </w:rPr>
      </w:pPr>
    </w:p>
    <w:p w:rsidR="00A67B4D" w:rsidRDefault="00A67B4D">
      <w:bookmarkStart w:id="0" w:name="_GoBack"/>
      <w:bookmarkEnd w:id="0"/>
    </w:p>
    <w:sectPr w:rsidR="00A67B4D" w:rsidSect="00482AC0"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1C"/>
    <w:rsid w:val="004A171C"/>
    <w:rsid w:val="00A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D7EA"/>
  <w15:chartTrackingRefBased/>
  <w15:docId w15:val="{C2CA33D2-88FD-4495-944C-838EF18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2019-01-14T13:59:00Z</dcterms:created>
  <dcterms:modified xsi:type="dcterms:W3CDTF">2019-01-14T14:00:00Z</dcterms:modified>
</cp:coreProperties>
</file>